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February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B711B" w:rsidRPr="00224F2C">
        <w:rPr>
          <w:rFonts w:asciiTheme="minorHAnsi" w:hAnsiTheme="minorHAnsi"/>
          <w:lang w:val="en-ZA"/>
        </w:rPr>
        <w:t xml:space="preserve">Partial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AIRPORTS COMPANY SOUTH AFRICA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AIRL01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AIRPORTS COMPANY SOUTH AFRICA SOC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B711B">
        <w:rPr>
          <w:rFonts w:asciiTheme="minorHAnsi" w:hAnsiTheme="minorHAnsi"/>
          <w:lang w:val="en-ZA"/>
        </w:rPr>
        <w:t>Partial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CD576B">
        <w:rPr>
          <w:rFonts w:asciiTheme="minorHAnsi" w:hAnsiTheme="minorHAnsi"/>
          <w:b/>
          <w:lang w:val="en-ZA"/>
        </w:rPr>
        <w:t>22 February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DE6F97" w:rsidRPr="003A5C94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711B" w:rsidRPr="003A5C94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AIRL01</w:t>
            </w:r>
            <w:r w:rsidR="00CD576B">
              <w:rPr>
                <w:rFonts w:asciiTheme="minorHAnsi" w:hAnsiTheme="minorHAnsi" w:cs="Arial"/>
                <w:b/>
                <w:i/>
                <w:lang w:val="en-ZA"/>
              </w:rPr>
              <w:t xml:space="preserve"> – ZAG000052846</w:t>
            </w:r>
          </w:p>
        </w:tc>
        <w:tc>
          <w:tcPr>
            <w:tcW w:w="2925" w:type="dxa"/>
          </w:tcPr>
          <w:p w:rsidR="00DE6F97" w:rsidRPr="003A5C94" w:rsidRDefault="00DE6F97" w:rsidP="00CD576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76B">
              <w:rPr>
                <w:rFonts w:asciiTheme="minorHAnsi" w:eastAsia="Times New Roman" w:hAnsiTheme="minorHAnsi"/>
                <w:lang w:val="en-ZA"/>
              </w:rPr>
              <w:t xml:space="preserve">      R 117,402,000.00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CD576B" w:rsidP="00CD576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1,023,598,000.00</w:t>
            </w:r>
          </w:p>
        </w:tc>
        <w:bookmarkStart w:id="0" w:name="_GoBack"/>
        <w:bookmarkEnd w:id="0"/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D576B" w:rsidRDefault="00CD576B" w:rsidP="00CD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DE6F97" w:rsidRPr="003A5C94" w:rsidRDefault="00CD576B" w:rsidP="00CD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7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71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1A25500-DA60-4035-B43E-807196AB4AB5}"/>
</file>

<file path=customXml/itemProps2.xml><?xml version="1.0" encoding="utf-8"?>
<ds:datastoreItem xmlns:ds="http://schemas.openxmlformats.org/officeDocument/2006/customXml" ds:itemID="{2AFFD40F-C557-4CEC-8C53-48E16986D46E}"/>
</file>

<file path=customXml/itemProps3.xml><?xml version="1.0" encoding="utf-8"?>
<ds:datastoreItem xmlns:ds="http://schemas.openxmlformats.org/officeDocument/2006/customXml" ds:itemID="{AFA970E3-43DE-4BC7-BC05-D4B3F1120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2017-02-23T09:55:00Z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